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09.09.1967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09.09.1967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Rosso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Ivana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Rosso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Ivana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168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168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